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D082A" w14:textId="3ADF4063" w:rsidR="0070322C" w:rsidRPr="0070322C" w:rsidRDefault="0070322C" w:rsidP="0070322C">
      <w:pPr>
        <w:spacing w:after="0" w:line="240" w:lineRule="auto"/>
        <w:ind w:left="-993" w:right="-144"/>
        <w:rPr>
          <w:rFonts w:ascii="Times New Roman" w:eastAsia="Times New Roman" w:hAnsi="Times New Roman" w:cs="Times New Roman"/>
          <w:b/>
          <w:bCs/>
          <w:lang w:eastAsia="ru-RU"/>
        </w:rPr>
      </w:pPr>
      <w:r w:rsidRPr="0070322C">
        <w:rPr>
          <w:rFonts w:ascii="Times New Roman" w:eastAsia="Times New Roman" w:hAnsi="Times New Roman" w:cs="Times New Roman"/>
          <w:b/>
          <w:bCs/>
          <w:lang w:eastAsia="ru-RU"/>
        </w:rPr>
        <w:t>СОГЛАСИЕ</w:t>
      </w:r>
    </w:p>
    <w:p w14:paraId="5A84319A" w14:textId="77777777" w:rsidR="0070322C" w:rsidRDefault="0070322C" w:rsidP="0070322C">
      <w:pPr>
        <w:spacing w:after="0" w:line="240" w:lineRule="auto"/>
        <w:ind w:left="-993" w:right="-144"/>
        <w:rPr>
          <w:rFonts w:ascii="Times New Roman" w:eastAsia="Times New Roman" w:hAnsi="Times New Roman" w:cs="Times New Roman"/>
          <w:b/>
          <w:bCs/>
          <w:lang w:eastAsia="ru-RU"/>
        </w:rPr>
      </w:pPr>
      <w:r w:rsidRPr="0070322C">
        <w:rPr>
          <w:rFonts w:ascii="Times New Roman" w:eastAsia="Times New Roman" w:hAnsi="Times New Roman" w:cs="Times New Roman"/>
          <w:b/>
          <w:bCs/>
          <w:lang w:eastAsia="ru-RU"/>
        </w:rPr>
        <w:t>на обработку персональных данных пользователя сайта сети Интернет</w:t>
      </w:r>
    </w:p>
    <w:p w14:paraId="36D823E3" w14:textId="39637899" w:rsidR="00022B99" w:rsidRPr="00621333" w:rsidRDefault="0054365C" w:rsidP="0070322C">
      <w:p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1333">
        <w:rPr>
          <w:rFonts w:ascii="Times New Roman" w:eastAsia="Times New Roman" w:hAnsi="Times New Roman" w:cs="Times New Roman"/>
          <w:lang w:eastAsia="ru-RU"/>
        </w:rPr>
        <w:br/>
      </w:r>
      <w:r w:rsidRPr="0062133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Подтверждая свою полную дееспособность и, если применимо, законность моего представительства в отношении ограниченно дееспособного или недееспособного лица, при этом достигшего совершеннолетия, я являясь и будучи (регистрируясь и/или вводя свои данные на общедоступном ресурсе </w:t>
      </w:r>
      <w:r w:rsidRPr="00621333">
        <w:rPr>
          <w:rFonts w:ascii="Times New Roman" w:hAnsi="Times New Roman" w:cs="Times New Roman"/>
          <w:sz w:val="21"/>
          <w:szCs w:val="21"/>
        </w:rPr>
        <w:t xml:space="preserve">Оператора </w:t>
      </w:r>
      <w:r w:rsidRPr="00621333">
        <w:rPr>
          <w:rFonts w:ascii="Times New Roman" w:eastAsia="Times New Roman" w:hAnsi="Times New Roman" w:cs="Times New Roman"/>
          <w:sz w:val="21"/>
          <w:szCs w:val="21"/>
          <w:lang w:eastAsia="ru-RU"/>
        </w:rPr>
        <w:t>его сервисах или его под-доменах: по адрес</w:t>
      </w:r>
      <w:r w:rsidR="00A1691B" w:rsidRPr="00621333">
        <w:rPr>
          <w:rFonts w:ascii="Times New Roman" w:eastAsia="Times New Roman" w:hAnsi="Times New Roman" w:cs="Times New Roman"/>
          <w:sz w:val="21"/>
          <w:szCs w:val="21"/>
          <w:lang w:eastAsia="ru-RU"/>
        </w:rPr>
        <w:t>у</w:t>
      </w:r>
      <w:r w:rsidRPr="0062133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</w:t>
      </w:r>
      <w:r w:rsidR="0088513E" w:rsidRPr="0070322C">
        <w:rPr>
          <w:highlight w:val="yellow"/>
        </w:rPr>
        <w:t>___________</w:t>
      </w:r>
      <w:r w:rsidR="0088513E">
        <w:t xml:space="preserve"> </w:t>
      </w:r>
      <w:r w:rsidRPr="00621333">
        <w:rPr>
          <w:rFonts w:ascii="Times New Roman" w:eastAsia="Times New Roman" w:hAnsi="Times New Roman" w:cs="Times New Roman"/>
          <w:sz w:val="21"/>
          <w:szCs w:val="21"/>
          <w:lang w:eastAsia="ru-RU"/>
        </w:rPr>
        <w:t>(далее – Сайт), действуя своей волей и в своем интересе (в том числе с целью направления заявки на получение услуг</w:t>
      </w:r>
      <w:r w:rsidR="00A1691B" w:rsidRPr="0062133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Оператора</w:t>
      </w:r>
      <w:r w:rsidRPr="00621333">
        <w:rPr>
          <w:rFonts w:ascii="Times New Roman" w:eastAsia="Times New Roman" w:hAnsi="Times New Roman" w:cs="Times New Roman"/>
          <w:sz w:val="21"/>
          <w:szCs w:val="21"/>
          <w:lang w:eastAsia="ru-RU"/>
        </w:rPr>
        <w:t>)  даю согласие на обработку персональных данных Оператору -</w:t>
      </w:r>
      <w:r w:rsidR="00A1691B" w:rsidRPr="0062133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022B99" w:rsidRPr="0062133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Индивидуальному предпринимателю </w:t>
      </w:r>
      <w:r w:rsidR="000A2515" w:rsidRPr="000A2515">
        <w:rPr>
          <w:rFonts w:ascii="Times New Roman" w:eastAsia="Times New Roman" w:hAnsi="Times New Roman" w:cs="Times New Roman"/>
          <w:sz w:val="21"/>
          <w:szCs w:val="21"/>
          <w:lang w:eastAsia="ru-RU"/>
        </w:rPr>
        <w:t>Вальц</w:t>
      </w:r>
      <w:r w:rsidR="000A2515">
        <w:rPr>
          <w:rFonts w:ascii="Times New Roman" w:eastAsia="Times New Roman" w:hAnsi="Times New Roman" w:cs="Times New Roman"/>
          <w:sz w:val="21"/>
          <w:szCs w:val="21"/>
          <w:lang w:eastAsia="ru-RU"/>
        </w:rPr>
        <w:t>у</w:t>
      </w:r>
      <w:r w:rsidR="000A2515" w:rsidRPr="000A251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Артем</w:t>
      </w:r>
      <w:r w:rsidR="000A2515">
        <w:rPr>
          <w:rFonts w:ascii="Times New Roman" w:eastAsia="Times New Roman" w:hAnsi="Times New Roman" w:cs="Times New Roman"/>
          <w:sz w:val="21"/>
          <w:szCs w:val="21"/>
          <w:lang w:eastAsia="ru-RU"/>
        </w:rPr>
        <w:t>у</w:t>
      </w:r>
      <w:r w:rsidR="000A2515" w:rsidRPr="000A251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Александрович</w:t>
      </w:r>
      <w:r w:rsidR="000A2515">
        <w:rPr>
          <w:rFonts w:ascii="Times New Roman" w:eastAsia="Times New Roman" w:hAnsi="Times New Roman" w:cs="Times New Roman"/>
          <w:sz w:val="21"/>
          <w:szCs w:val="21"/>
          <w:lang w:eastAsia="ru-RU"/>
        </w:rPr>
        <w:t>у</w:t>
      </w:r>
      <w:r w:rsidR="000A2515" w:rsidRPr="000A251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ИНН 227901844963, ОГРНИП</w:t>
      </w:r>
      <w:r w:rsidR="007032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0A2515" w:rsidRPr="000A2515">
        <w:rPr>
          <w:rFonts w:ascii="Times New Roman" w:eastAsia="Times New Roman" w:hAnsi="Times New Roman" w:cs="Times New Roman"/>
          <w:sz w:val="21"/>
          <w:szCs w:val="21"/>
          <w:lang w:eastAsia="ru-RU"/>
        </w:rPr>
        <w:t>325220200056410, включенно</w:t>
      </w:r>
      <w:r w:rsidR="000A2515">
        <w:rPr>
          <w:rFonts w:ascii="Times New Roman" w:eastAsia="Times New Roman" w:hAnsi="Times New Roman" w:cs="Times New Roman"/>
          <w:sz w:val="21"/>
          <w:szCs w:val="21"/>
          <w:lang w:eastAsia="ru-RU"/>
        </w:rPr>
        <w:t>му</w:t>
      </w:r>
      <w:r w:rsidR="000A2515" w:rsidRPr="000A251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реестр операторов персональных данных Федеральной службы по надзору в сфере связи, информационных технологий и массовых коммуникаций (Роскомнадзор), адрес регистрации: Россия, Алтайский край, Топчихинский р-н </w:t>
      </w:r>
      <w:r w:rsidRPr="0062133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(далее – «Оператор») </w:t>
      </w:r>
      <w:r w:rsidR="00136CFD" w:rsidRPr="00136CFD">
        <w:rPr>
          <w:rFonts w:ascii="Times New Roman" w:eastAsia="Times New Roman" w:hAnsi="Times New Roman" w:cs="Times New Roman"/>
          <w:sz w:val="21"/>
          <w:szCs w:val="21"/>
          <w:lang w:eastAsia="ru-RU"/>
        </w:rPr>
        <w:t>а также уполномоченным лицам Оператора, привлекаемым им для технического обеспечения обработки персональных данных (хостинг, CRM, сервисы связи), в пределах целей, указанных в Согласии.</w:t>
      </w:r>
      <w:r w:rsidR="00136CF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432D91" w:rsidRPr="0062133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Передача осуществляется только в рамках целей, указанных в Согласии </w:t>
      </w:r>
      <w:r w:rsidRPr="00621333">
        <w:rPr>
          <w:rFonts w:ascii="Times New Roman" w:eastAsia="Times New Roman" w:hAnsi="Times New Roman" w:cs="Times New Roman"/>
          <w:sz w:val="21"/>
          <w:szCs w:val="21"/>
          <w:lang w:eastAsia="ru-RU"/>
        </w:rPr>
        <w:t>на следующих условиях:</w:t>
      </w:r>
      <w:r w:rsidRPr="0062133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62133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1.</w:t>
      </w:r>
      <w:r w:rsidR="00AB7F4B" w:rsidRPr="0062133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Pr="00621333">
        <w:rPr>
          <w:rFonts w:ascii="Times New Roman" w:eastAsia="Times New Roman" w:hAnsi="Times New Roman" w:cs="Times New Roman"/>
          <w:sz w:val="21"/>
          <w:szCs w:val="21"/>
          <w:lang w:eastAsia="ru-RU"/>
        </w:rPr>
        <w:t>Данное Согласие дается на обработку как без использования средств автоматизации, так и с их использованием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621333">
        <w:rPr>
          <w:rFonts w:ascii="Times New Roman" w:eastAsia="Times New Roman" w:hAnsi="Times New Roman" w:cs="Times New Roman"/>
          <w:sz w:val="21"/>
          <w:szCs w:val="21"/>
          <w:lang w:eastAsia="ru-RU"/>
        </w:rPr>
        <w:t>следующих категорий персональных данных в заранее определенных, известных мне и законных целях:</w:t>
      </w:r>
    </w:p>
    <w:tbl>
      <w:tblPr>
        <w:tblStyle w:val="a4"/>
        <w:tblW w:w="10486" w:type="dxa"/>
        <w:tblInd w:w="-993" w:type="dxa"/>
        <w:tblLook w:val="04A0" w:firstRow="1" w:lastRow="0" w:firstColumn="1" w:lastColumn="0" w:noHBand="0" w:noVBand="1"/>
      </w:tblPr>
      <w:tblGrid>
        <w:gridCol w:w="5524"/>
        <w:gridCol w:w="4962"/>
      </w:tblGrid>
      <w:tr w:rsidR="00621333" w:rsidRPr="00621333" w14:paraId="1C3304A8" w14:textId="77777777" w:rsidTr="00212D9C">
        <w:tc>
          <w:tcPr>
            <w:tcW w:w="5524" w:type="dxa"/>
            <w:shd w:val="clear" w:color="auto" w:fill="F2F2F2" w:themeFill="background1" w:themeFillShade="F2"/>
          </w:tcPr>
          <w:p w14:paraId="3C2AF370" w14:textId="6864597A" w:rsidR="00022B99" w:rsidRPr="00621333" w:rsidRDefault="00022B99" w:rsidP="0000246B">
            <w:pPr>
              <w:ind w:right="-144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2133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ЦЕЛИ ОБРАБОТКИ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56C9F118" w14:textId="4EF1C689" w:rsidR="00022B99" w:rsidRPr="00621333" w:rsidRDefault="00022B99" w:rsidP="0000246B">
            <w:pPr>
              <w:ind w:right="-144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2133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КАТЕГОРИИ ПЕРСОНАЛЬНЫХ ДАННЫХ</w:t>
            </w:r>
          </w:p>
        </w:tc>
      </w:tr>
      <w:tr w:rsidR="00621333" w:rsidRPr="00621333" w14:paraId="71F63F41" w14:textId="77777777" w:rsidTr="00212D9C">
        <w:tc>
          <w:tcPr>
            <w:tcW w:w="5524" w:type="dxa"/>
            <w:shd w:val="clear" w:color="auto" w:fill="D9D9D9" w:themeFill="background1" w:themeFillShade="D9"/>
          </w:tcPr>
          <w:p w14:paraId="2F9B5B55" w14:textId="77777777" w:rsidR="00022B99" w:rsidRPr="00621333" w:rsidRDefault="00022B99" w:rsidP="0000246B">
            <w:pPr>
              <w:pStyle w:val="a5"/>
              <w:numPr>
                <w:ilvl w:val="0"/>
                <w:numId w:val="1"/>
              </w:numPr>
              <w:tabs>
                <w:tab w:val="left" w:pos="167"/>
              </w:tabs>
              <w:ind w:left="0" w:right="-144" w:firstLine="1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13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идентификация Субъекта персональных данных; </w:t>
            </w:r>
          </w:p>
          <w:p w14:paraId="554BD19B" w14:textId="05ED571F" w:rsidR="00022B99" w:rsidRPr="00621333" w:rsidRDefault="00022B99" w:rsidP="0000246B">
            <w:pPr>
              <w:pStyle w:val="a5"/>
              <w:numPr>
                <w:ilvl w:val="0"/>
                <w:numId w:val="1"/>
              </w:numPr>
              <w:tabs>
                <w:tab w:val="left" w:pos="167"/>
              </w:tabs>
              <w:ind w:left="0" w:right="-144" w:firstLine="14"/>
              <w:rPr>
                <w:rFonts w:ascii="Times New Roman" w:hAnsi="Times New Roman" w:cs="Times New Roman"/>
                <w:sz w:val="21"/>
                <w:szCs w:val="21"/>
              </w:rPr>
            </w:pPr>
            <w:r w:rsidRPr="006213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заключение и исполнение договора с Субъектом</w:t>
            </w:r>
            <w:r w:rsidR="007004B3" w:rsidRPr="006213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31598225" w14:textId="4C09F0E3" w:rsidR="00022B99" w:rsidRPr="00621333" w:rsidRDefault="001B41E6" w:rsidP="0000246B">
            <w:pPr>
              <w:pStyle w:val="a5"/>
              <w:numPr>
                <w:ilvl w:val="0"/>
                <w:numId w:val="1"/>
              </w:numPr>
              <w:tabs>
                <w:tab w:val="left" w:pos="167"/>
              </w:tabs>
              <w:ind w:left="0" w:right="-144" w:firstLine="14"/>
              <w:rPr>
                <w:rFonts w:ascii="Times New Roman" w:hAnsi="Times New Roman" w:cs="Times New Roman"/>
                <w:sz w:val="21"/>
                <w:szCs w:val="21"/>
              </w:rPr>
            </w:pPr>
            <w:r w:rsidRPr="00621333">
              <w:rPr>
                <w:rFonts w:ascii="Times New Roman" w:hAnsi="Times New Roman" w:cs="Times New Roman"/>
                <w:sz w:val="21"/>
                <w:szCs w:val="21"/>
              </w:rPr>
              <w:t>направление Субъекту сообщений информационного характера</w:t>
            </w:r>
            <w:r w:rsidR="0047323C" w:rsidRPr="00621333">
              <w:rPr>
                <w:rFonts w:ascii="Times New Roman" w:hAnsi="Times New Roman" w:cs="Times New Roman"/>
                <w:sz w:val="21"/>
                <w:szCs w:val="21"/>
              </w:rPr>
              <w:t xml:space="preserve"> (сервисная коммуникация)</w:t>
            </w:r>
            <w:r w:rsidR="00FF02CB">
              <w:t xml:space="preserve"> </w:t>
            </w:r>
            <w:r w:rsidR="00FF02CB" w:rsidRPr="00FF02CB">
              <w:rPr>
                <w:rFonts w:ascii="Times New Roman" w:hAnsi="Times New Roman" w:cs="Times New Roman"/>
                <w:sz w:val="21"/>
                <w:szCs w:val="21"/>
              </w:rPr>
              <w:t>не являющихся рекламой</w:t>
            </w:r>
            <w:r w:rsidR="00DC6C19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</w:p>
          <w:p w14:paraId="2386109D" w14:textId="2DDB855A" w:rsidR="001B41E6" w:rsidRPr="00621333" w:rsidRDefault="001B41E6" w:rsidP="0000246B">
            <w:pPr>
              <w:pStyle w:val="a5"/>
              <w:numPr>
                <w:ilvl w:val="0"/>
                <w:numId w:val="1"/>
              </w:numPr>
              <w:tabs>
                <w:tab w:val="left" w:pos="167"/>
              </w:tabs>
              <w:ind w:left="0" w:right="-144" w:firstLine="14"/>
              <w:rPr>
                <w:rFonts w:ascii="Times New Roman" w:hAnsi="Times New Roman" w:cs="Times New Roman"/>
                <w:sz w:val="21"/>
                <w:szCs w:val="21"/>
              </w:rPr>
            </w:pPr>
            <w:r w:rsidRPr="00621333">
              <w:rPr>
                <w:rFonts w:ascii="Times New Roman" w:hAnsi="Times New Roman" w:cs="Times New Roman"/>
                <w:sz w:val="21"/>
                <w:szCs w:val="21"/>
              </w:rPr>
              <w:t>получение обратной связи, отзывов обращений и рекомендаций от Субъекта</w:t>
            </w:r>
            <w:r w:rsidR="0047323C" w:rsidRPr="00621333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</w:p>
          <w:p w14:paraId="31D5AE87" w14:textId="77777777" w:rsidR="001B41E6" w:rsidRPr="00621333" w:rsidRDefault="001B41E6" w:rsidP="0000246B">
            <w:pPr>
              <w:pStyle w:val="a5"/>
              <w:numPr>
                <w:ilvl w:val="0"/>
                <w:numId w:val="1"/>
              </w:numPr>
              <w:tabs>
                <w:tab w:val="left" w:pos="167"/>
              </w:tabs>
              <w:ind w:left="0" w:right="-144" w:firstLine="14"/>
              <w:rPr>
                <w:rFonts w:ascii="Times New Roman" w:hAnsi="Times New Roman" w:cs="Times New Roman"/>
                <w:sz w:val="21"/>
                <w:szCs w:val="21"/>
              </w:rPr>
            </w:pPr>
            <w:r w:rsidRPr="00621333">
              <w:rPr>
                <w:rFonts w:ascii="Times New Roman" w:hAnsi="Times New Roman" w:cs="Times New Roman"/>
                <w:sz w:val="21"/>
                <w:szCs w:val="21"/>
              </w:rPr>
              <w:t>защита прав и законных интересов Сторон</w:t>
            </w:r>
          </w:p>
          <w:p w14:paraId="6C4659D3" w14:textId="27B89ED3" w:rsidR="001B41E6" w:rsidRPr="00621333" w:rsidRDefault="001B41E6" w:rsidP="0000246B">
            <w:pPr>
              <w:pStyle w:val="a5"/>
              <w:numPr>
                <w:ilvl w:val="0"/>
                <w:numId w:val="1"/>
              </w:numPr>
              <w:tabs>
                <w:tab w:val="left" w:pos="167"/>
              </w:tabs>
              <w:ind w:left="0" w:right="-144" w:firstLine="14"/>
              <w:rPr>
                <w:sz w:val="21"/>
                <w:szCs w:val="21"/>
              </w:rPr>
            </w:pPr>
            <w:r w:rsidRPr="00621333">
              <w:rPr>
                <w:rFonts w:ascii="Times New Roman" w:hAnsi="Times New Roman" w:cs="Times New Roman"/>
                <w:sz w:val="21"/>
                <w:szCs w:val="21"/>
              </w:rPr>
              <w:t xml:space="preserve">взаиморасчеты с </w:t>
            </w:r>
            <w:r w:rsidR="0047323C" w:rsidRPr="00621333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621333">
              <w:rPr>
                <w:rFonts w:ascii="Times New Roman" w:hAnsi="Times New Roman" w:cs="Times New Roman"/>
                <w:sz w:val="21"/>
                <w:szCs w:val="21"/>
              </w:rPr>
              <w:t xml:space="preserve">ператором по договору 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3DF274F1" w14:textId="77777777" w:rsidR="00AD1C83" w:rsidRPr="00621333" w:rsidRDefault="00AD1C83" w:rsidP="0000246B">
            <w:pPr>
              <w:ind w:right="-144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1F0E7B7" w14:textId="445E22B7" w:rsidR="00022B99" w:rsidRPr="00621333" w:rsidRDefault="001B41E6" w:rsidP="0000246B">
            <w:pPr>
              <w:ind w:right="-144"/>
              <w:rPr>
                <w:rFonts w:ascii="Times New Roman" w:hAnsi="Times New Roman" w:cs="Times New Roman"/>
                <w:sz w:val="21"/>
                <w:szCs w:val="21"/>
              </w:rPr>
            </w:pPr>
            <w:r w:rsidRPr="00621333">
              <w:rPr>
                <w:rFonts w:ascii="Times New Roman" w:hAnsi="Times New Roman" w:cs="Times New Roman"/>
                <w:sz w:val="21"/>
                <w:szCs w:val="21"/>
              </w:rPr>
              <w:t>фамилия, имя, отчество, номер телефона, адрес электронной почты, сведения об используемом операторе сотовой связи, ip-адрес устройства</w:t>
            </w:r>
            <w:r w:rsidR="00C52EF9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621333">
              <w:rPr>
                <w:rFonts w:ascii="Times New Roman" w:hAnsi="Times New Roman" w:cs="Times New Roman"/>
                <w:sz w:val="21"/>
                <w:szCs w:val="21"/>
              </w:rPr>
              <w:t>осуществляющего мой доступ к сети Интернет; Ф.И.О.</w:t>
            </w:r>
            <w:r w:rsidR="00004FE4" w:rsidRPr="00621333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r w:rsidR="00E96203" w:rsidRPr="00E96203">
              <w:rPr>
                <w:rFonts w:ascii="Times New Roman" w:hAnsi="Times New Roman" w:cs="Times New Roman"/>
                <w:sz w:val="21"/>
                <w:szCs w:val="21"/>
              </w:rPr>
              <w:t>реквизиты для выплаты вознаграждения (для исполнителей)</w:t>
            </w:r>
            <w:r w:rsidR="00E96203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</w:p>
        </w:tc>
      </w:tr>
    </w:tbl>
    <w:p w14:paraId="71A48790" w14:textId="5A51ED09" w:rsidR="001B41E6" w:rsidRPr="00621333" w:rsidRDefault="00AB7F4B" w:rsidP="00C462FC">
      <w:pPr>
        <w:spacing w:after="0" w:line="240" w:lineRule="auto"/>
        <w:ind w:left="-993" w:right="-144"/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</w:pPr>
      <w:r w:rsidRPr="0062133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 xml:space="preserve">2. 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С персональными данными могут совершаться любые действия, предусмотренные законом РФ и Политикой конфиденциальности для каждой из целей обработки, включая: сбор, запись, систематизацию, накопление, хранение, уточнение (обновление, изменение), извлечение, использование, передачу (доступ, предоставление), блокирование, удаление, уничтожение персональных данных.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47145A" w:rsidRPr="0062133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3</w:t>
      </w:r>
      <w:r w:rsidR="001B41E6" w:rsidRPr="0062133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.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Я принимаю условия Политики конфиденциальности и обработки персональных данных Оператора, размещенной в соответствующем разделе на Сайте Оператора и доступной по адресам п. 1 Согласия, подтверждаю, что ознакомлен(а) с ней на момент выдачи настоящего Согласия, все положения Политики конфиденциальности и обработки персональных данных Оператора мне ясны и понятны. 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62133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4</w:t>
      </w:r>
      <w:r w:rsidR="001B41E6" w:rsidRPr="0062133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.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Цел</w:t>
      </w:r>
      <w:r w:rsidR="0047145A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и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обработки персональных данных, основание обработки персональных данных, разрешенные мной действия с персональными данными, условия и ограничения их передачи, срок их обработки, порядок отзыва данного Согласия и другие требуемые законом РФ условия для каждой цели обработки персональных данных определены настоящим Согласием и Политикой конфиденциальности Оператора, я ознакомлен(а), понимаю каждое из них и соглашаюсь с этими условиями.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62133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5</w:t>
      </w:r>
      <w:r w:rsidR="001B41E6" w:rsidRPr="0062133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.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Я согласен или согласна с тем, что обработка персональных данных осуществляется в срок, который исчисляется с момента дачи мной Согласия на обработку данных и до момента фактического отзыва мною (на условиях Политики конфиденциальности Оператора) данного Согласия</w:t>
      </w:r>
      <w:r w:rsidR="00A4678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либо д</w:t>
      </w:r>
      <w:bookmarkStart w:id="0" w:name="_GoBack"/>
      <w:bookmarkEnd w:id="0"/>
      <w:r w:rsidR="00A46783" w:rsidRPr="00A4678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о достижения целей обработки либо до отзыва согласия, если иное не предусмотрено законодательством РФ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. 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62133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6</w:t>
      </w:r>
      <w:r w:rsidR="001B41E6" w:rsidRPr="0062133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.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При осуществлении любых действий на Сайте Оператора, я согласен или согласна квалифицировать в качестве простой электронной подписи под настоящим Согласием и Политикой конфиденциальности защиты и обработки персональных данных Оператора выполнение следующих действий на 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Сайте 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- 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Нажатие интерфейсной кнопки содержащей текст «Отправить», либо проставление одобрительной отметки </w:t>
      </w:r>
      <w:r w:rsidR="0000246B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«</w:t>
      </w:r>
      <w:r w:rsidR="0000246B" w:rsidRPr="00621333">
        <w:rPr>
          <w:rFonts w:ascii="Segoe UI Symbol" w:eastAsia="Times New Roman" w:hAnsi="Segoe UI Symbol" w:cs="Segoe UI Symbol"/>
          <w:sz w:val="21"/>
          <w:szCs w:val="21"/>
          <w:bdr w:val="none" w:sz="0" w:space="0" w:color="auto" w:frame="1"/>
          <w:lang w:eastAsia="ru-RU"/>
        </w:rPr>
        <w:t>✓</w:t>
      </w:r>
      <w:r w:rsidR="0000246B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» 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путем клика, в соответствующем поле, в форме сбора персональных данных, рядом с текстом: «Я подтверждаю ознакомление с 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u w:val="single"/>
          <w:bdr w:val="none" w:sz="0" w:space="0" w:color="auto" w:frame="1"/>
          <w:lang w:eastAsia="ru-RU"/>
        </w:rPr>
        <w:t>Политикой конфиденциальности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и даю 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u w:val="single"/>
          <w:bdr w:val="none" w:sz="0" w:space="0" w:color="auto" w:frame="1"/>
          <w:lang w:eastAsia="ru-RU"/>
        </w:rPr>
        <w:t xml:space="preserve">Согласие 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на обработку персональных данных на ее условиях» либо иного текста, схожего содержания, аналогичного смысла и/или толкования.</w:t>
      </w:r>
      <w:r w:rsidR="00C462FC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Идентификатором простой электронной подписи является e-mail или номер телефона Пользователя, при этом Пользователь самостоятельно обеспечивает конфиденциальность этих данных.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62133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7</w:t>
      </w:r>
      <w:r w:rsidR="001B41E6" w:rsidRPr="0062133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.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Отказ Субъекта персональных данных предоставить Оператору вышеуказанные категории данных приводит к невозможности заключения и исполнения договора гражданско-правового характера между Оператором и/или лицами п. 1 Согласия и Субъектом и информирования по запросу Субъекта об их услугах. В связи с чем, Оператор, вправе отказать Субъекту персональных данных в заключении и исполнении договора и/или консультации</w:t>
      </w:r>
      <w:r w:rsidR="0000246B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, 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информировании по запросу, в связи с фактической невозможностью совершения таких действий, при этом Сайт может продолжать использоваться Субъектом в ознакомительных и/или информационных целях, исключающих злонамеренное нарушение авторских и исключительных прав Оператора на контент представленный на Сайте. </w:t>
      </w:r>
    </w:p>
    <w:p w14:paraId="4FF18EA8" w14:textId="496F2762" w:rsidR="001B41E6" w:rsidRPr="00621333" w:rsidRDefault="00AB7F4B" w:rsidP="0000246B">
      <w:pPr>
        <w:spacing w:after="0" w:line="240" w:lineRule="auto"/>
        <w:ind w:left="-993" w:right="-144"/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</w:pPr>
      <w:r w:rsidRPr="0062133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8</w:t>
      </w:r>
      <w:r w:rsidR="001B41E6" w:rsidRPr="0062133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.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</w:t>
      </w:r>
      <w:r w:rsidR="00EE4ECC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Отзыв согласия осуществляется путём направления запроса на e- mail Оператора. Оператор обязан прекратить обработку в течение 30 (тридцати) календарных дней. </w:t>
      </w:r>
      <w:r w:rsidR="00EE4ECC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val="en-US" w:eastAsia="ru-RU"/>
        </w:rPr>
        <w:t>E</w:t>
      </w:r>
      <w:r w:rsidR="00EE4ECC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-</w:t>
      </w:r>
      <w:r w:rsidR="00EE4ECC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val="en-US" w:eastAsia="ru-RU"/>
        </w:rPr>
        <w:t>mail</w:t>
      </w:r>
      <w:r w:rsidR="00EE4ECC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</w:t>
      </w:r>
      <w:r w:rsidR="001B41E6" w:rsidRPr="00621333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Оператора для связи и направления запросов, заявлений и обращений: </w:t>
      </w:r>
      <w:hyperlink r:id="rId5" w:history="1">
        <w:r w:rsidR="006E2148" w:rsidRPr="001142A9">
          <w:rPr>
            <w:rStyle w:val="a3"/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  <w:lang w:eastAsia="ru-RU"/>
          </w:rPr>
          <w:t>uliata81@mail.ru</w:t>
        </w:r>
      </w:hyperlink>
      <w:r w:rsidR="006E2148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</w:t>
      </w:r>
    </w:p>
    <w:sectPr w:rsidR="001B41E6" w:rsidRPr="00621333" w:rsidSect="0070322C">
      <w:pgSz w:w="11906" w:h="16838"/>
      <w:pgMar w:top="425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601D3"/>
    <w:multiLevelType w:val="hybridMultilevel"/>
    <w:tmpl w:val="7178A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72"/>
    <w:rsid w:val="0000246B"/>
    <w:rsid w:val="00004FE4"/>
    <w:rsid w:val="00022B99"/>
    <w:rsid w:val="000A2515"/>
    <w:rsid w:val="000B3300"/>
    <w:rsid w:val="000D3548"/>
    <w:rsid w:val="000F2344"/>
    <w:rsid w:val="00106DAC"/>
    <w:rsid w:val="00136CFD"/>
    <w:rsid w:val="00142E01"/>
    <w:rsid w:val="0015784E"/>
    <w:rsid w:val="001751AC"/>
    <w:rsid w:val="001A0DC8"/>
    <w:rsid w:val="001A2A72"/>
    <w:rsid w:val="001B41E6"/>
    <w:rsid w:val="001E2658"/>
    <w:rsid w:val="001E726B"/>
    <w:rsid w:val="00212D9C"/>
    <w:rsid w:val="00216985"/>
    <w:rsid w:val="002551A3"/>
    <w:rsid w:val="0026037A"/>
    <w:rsid w:val="0031299F"/>
    <w:rsid w:val="00385278"/>
    <w:rsid w:val="003B5D4E"/>
    <w:rsid w:val="00411013"/>
    <w:rsid w:val="00432D91"/>
    <w:rsid w:val="004671CE"/>
    <w:rsid w:val="0047145A"/>
    <w:rsid w:val="0047323C"/>
    <w:rsid w:val="004C2854"/>
    <w:rsid w:val="004C52B7"/>
    <w:rsid w:val="004E6443"/>
    <w:rsid w:val="004E68A1"/>
    <w:rsid w:val="00511323"/>
    <w:rsid w:val="0052710D"/>
    <w:rsid w:val="0054365C"/>
    <w:rsid w:val="00584AFD"/>
    <w:rsid w:val="00621333"/>
    <w:rsid w:val="00650B5A"/>
    <w:rsid w:val="00655DAC"/>
    <w:rsid w:val="006E2148"/>
    <w:rsid w:val="006F5B32"/>
    <w:rsid w:val="007004B3"/>
    <w:rsid w:val="0070322C"/>
    <w:rsid w:val="007E1DCF"/>
    <w:rsid w:val="00803FE3"/>
    <w:rsid w:val="00834BB1"/>
    <w:rsid w:val="00844FCE"/>
    <w:rsid w:val="00877502"/>
    <w:rsid w:val="0088513E"/>
    <w:rsid w:val="00891B3A"/>
    <w:rsid w:val="00893C01"/>
    <w:rsid w:val="0089430C"/>
    <w:rsid w:val="009B634C"/>
    <w:rsid w:val="009B7160"/>
    <w:rsid w:val="00A1691B"/>
    <w:rsid w:val="00A46783"/>
    <w:rsid w:val="00AB7F4B"/>
    <w:rsid w:val="00AD1C83"/>
    <w:rsid w:val="00AE6D04"/>
    <w:rsid w:val="00B173E0"/>
    <w:rsid w:val="00B90616"/>
    <w:rsid w:val="00C462FC"/>
    <w:rsid w:val="00C52EF9"/>
    <w:rsid w:val="00C70AEE"/>
    <w:rsid w:val="00D21AD2"/>
    <w:rsid w:val="00D91282"/>
    <w:rsid w:val="00DA0CE3"/>
    <w:rsid w:val="00DB6615"/>
    <w:rsid w:val="00DC6C19"/>
    <w:rsid w:val="00E96203"/>
    <w:rsid w:val="00EE310E"/>
    <w:rsid w:val="00EE4ECC"/>
    <w:rsid w:val="00FF02CB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F16D"/>
  <w15:chartTrackingRefBased/>
  <w15:docId w15:val="{D7F862AC-F7D6-4797-A726-C3AD2AF6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6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65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2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22B99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AB7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iata8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jaeniakufilova@gmail.com</dc:creator>
  <cp:keywords/>
  <dc:description/>
  <cp:lastModifiedBy>jaeniakufilova@gmail.com</cp:lastModifiedBy>
  <cp:revision>39</cp:revision>
  <dcterms:created xsi:type="dcterms:W3CDTF">2025-11-26T08:33:00Z</dcterms:created>
  <dcterms:modified xsi:type="dcterms:W3CDTF">2026-01-09T13:46:00Z</dcterms:modified>
</cp:coreProperties>
</file>